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76" w:rsidRPr="000B1D38" w:rsidRDefault="00FD0976" w:rsidP="004F22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OV  DPO  Kežmarok  </w:t>
      </w:r>
      <w:r w:rsidRPr="000B1D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                                                                </w:t>
      </w:r>
      <w:r w:rsidR="0036169E" w:rsidRPr="000B1D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Pr="000B1D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                                                                             </w:t>
      </w:r>
      <w:r w:rsidRPr="000B1D38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                                                              </w:t>
      </w:r>
    </w:p>
    <w:p w:rsidR="00FD0976" w:rsidRPr="000B1D38" w:rsidRDefault="00FD0976" w:rsidP="004F222B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        </w:t>
      </w:r>
      <w:r w:rsidR="00D0039D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</w:t>
      </w:r>
      <w:r w:rsidR="00547CF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0B1D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U  Z  N  E  S  E  N  I  E </w:t>
      </w:r>
    </w:p>
    <w:p w:rsidR="00FD0976" w:rsidRPr="000B1D38" w:rsidRDefault="0043494B" w:rsidP="0043494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r w:rsidR="00AB405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z  4</w:t>
      </w:r>
      <w:r w:rsidR="00FD0976" w:rsidRPr="000B1D38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.  Plenárneho</w:t>
      </w:r>
      <w:r w:rsidR="0067287D" w:rsidRPr="000B1D38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zasadnutia OV DPO, </w:t>
      </w:r>
      <w:r w:rsidR="00AB405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5</w:t>
      </w:r>
      <w:r w:rsidR="00FD0976" w:rsidRPr="000B1D38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. </w:t>
      </w:r>
      <w:r w:rsidR="00AB405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mája  2016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v  </w:t>
      </w:r>
      <w:r w:rsidR="00FD0976" w:rsidRPr="000B1D38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Kežmarku </w:t>
      </w:r>
    </w:p>
    <w:p w:rsidR="00FD0976" w:rsidRPr="000B1D38" w:rsidRDefault="00FD0976" w:rsidP="004F222B">
      <w:pPr>
        <w:spacing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   Na základe prerokovaných dokumentov a diskusie prijíma plénum OV DPO nasledovné uznesenie: </w:t>
      </w:r>
    </w:p>
    <w:p w:rsidR="00FD0976" w:rsidRPr="000B1D38" w:rsidRDefault="00FD0976" w:rsidP="004F222B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I.  p r e r o k o v a l o   a   s c h v a ľ u j e </w:t>
      </w:r>
    </w:p>
    <w:p w:rsidR="00FD0976" w:rsidRPr="000B1D38" w:rsidRDefault="00FD0976" w:rsidP="004F222B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1.  Program rokovania a zloženie návrhovej komisie </w:t>
      </w:r>
    </w:p>
    <w:p w:rsidR="00FD0976" w:rsidRPr="000B1D38" w:rsidRDefault="00FD0976" w:rsidP="004F222B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2.  Správu o činnosti predsedníctva OV DPO a plnení uznesení od ostatného zasadnutia pléna </w:t>
      </w:r>
    </w:p>
    <w:p w:rsidR="00FD0976" w:rsidRPr="000B1D38" w:rsidRDefault="00FD0976" w:rsidP="004F222B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    OV DPO </w:t>
      </w:r>
      <w:r w:rsidR="00AB405D">
        <w:rPr>
          <w:rFonts w:ascii="Times New Roman" w:hAnsi="Times New Roman" w:cs="Times New Roman"/>
          <w:sz w:val="24"/>
          <w:szCs w:val="24"/>
          <w:lang w:val="sk-SK"/>
        </w:rPr>
        <w:t>podľa oblastí.</w:t>
      </w:r>
    </w:p>
    <w:p w:rsidR="00FD0976" w:rsidRPr="000B1D38" w:rsidRDefault="00AB405D" w:rsidP="004F222B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3</w:t>
      </w:r>
      <w:r w:rsidR="00FD0976" w:rsidRPr="000B1D3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3588B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D0976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B1B08" w:rsidRPr="000B1D38"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3818E1" w:rsidRPr="000B1D38">
        <w:rPr>
          <w:rFonts w:ascii="Times New Roman" w:hAnsi="Times New Roman" w:cs="Times New Roman"/>
          <w:sz w:val="24"/>
          <w:szCs w:val="24"/>
          <w:lang w:val="sk-SK"/>
        </w:rPr>
        <w:t>tav členskej základne a platenie</w:t>
      </w:r>
      <w:r w:rsidR="009B1B08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členských príspevkov</w:t>
      </w:r>
      <w:r w:rsidR="0067287D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za rok</w:t>
      </w:r>
      <w:r w:rsidR="0036169E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2016</w:t>
      </w:r>
      <w:r w:rsidR="00FD0976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FD0976" w:rsidRPr="000B1D38" w:rsidRDefault="00AB405D" w:rsidP="004F222B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4</w:t>
      </w:r>
      <w:r w:rsidR="00F3588B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9B1B08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Spresnenie </w:t>
      </w:r>
      <w:r>
        <w:rPr>
          <w:rFonts w:ascii="Times New Roman" w:hAnsi="Times New Roman" w:cs="Times New Roman"/>
          <w:sz w:val="24"/>
          <w:szCs w:val="24"/>
          <w:lang w:val="sk-SK"/>
        </w:rPr>
        <w:t>organizačného zabezpečenia previerky pripravenosti </w:t>
      </w:r>
    </w:p>
    <w:p w:rsidR="001F51F7" w:rsidRPr="000B1D38" w:rsidRDefault="001F51F7" w:rsidP="004F222B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D0976" w:rsidRPr="000B1D38" w:rsidRDefault="00FD0976" w:rsidP="004F222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Pr="000B1D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II.  b e r i e   n a   v e d o m i e </w:t>
      </w:r>
    </w:p>
    <w:p w:rsidR="00FD0976" w:rsidRPr="000B1D38" w:rsidRDefault="00FD0976" w:rsidP="004F222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FD0976" w:rsidRPr="000B1D38" w:rsidRDefault="001F51F7" w:rsidP="004F222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>Informáciu  zo</w:t>
      </w:r>
      <w:r w:rsidR="00FD0976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zasadnutia </w:t>
      </w: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vyšších orgánov  DPO SR, </w:t>
      </w:r>
    </w:p>
    <w:p w:rsidR="0036169E" w:rsidRPr="000B1D38" w:rsidRDefault="003818E1" w:rsidP="004F222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Informáciu  riaditeľa  </w:t>
      </w:r>
      <w:proofErr w:type="spellStart"/>
      <w:r w:rsidRPr="000B1D38">
        <w:rPr>
          <w:rFonts w:ascii="Times New Roman" w:hAnsi="Times New Roman" w:cs="Times New Roman"/>
          <w:sz w:val="24"/>
          <w:szCs w:val="24"/>
          <w:lang w:val="sk-SK"/>
        </w:rPr>
        <w:t>HaZZ</w:t>
      </w:r>
      <w:proofErr w:type="spellEnd"/>
      <w:r w:rsidR="0036169E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Kežmarok</w:t>
      </w:r>
    </w:p>
    <w:p w:rsidR="00A4003D" w:rsidRPr="000B1D38" w:rsidRDefault="00AB405D" w:rsidP="00AB405D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Stav spracovanie história DHZ  pre publikáciu</w:t>
      </w:r>
    </w:p>
    <w:p w:rsidR="001F51F7" w:rsidRPr="000B1D38" w:rsidRDefault="001F51F7" w:rsidP="004F222B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D0976" w:rsidRPr="000B1D38" w:rsidRDefault="00FD0976" w:rsidP="004F222B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D0976" w:rsidRPr="000B1D38" w:rsidRDefault="00FD0976" w:rsidP="004F222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 w:rsidRPr="000B1D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III.   u k l a d á </w:t>
      </w:r>
    </w:p>
    <w:p w:rsidR="00FD0976" w:rsidRPr="000B1D38" w:rsidRDefault="00FD0976" w:rsidP="004F222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36169E" w:rsidRDefault="00FD0976" w:rsidP="00AB405D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>Predsedníctvu OV DPO</w:t>
      </w:r>
      <w:r w:rsidR="0036169E" w:rsidRPr="000B1D38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:rsidR="00FD0976" w:rsidRDefault="00FD0976" w:rsidP="00AB405D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v súlade </w:t>
      </w:r>
      <w:r w:rsidR="001F51F7" w:rsidRPr="000B1D38">
        <w:rPr>
          <w:rFonts w:ascii="Times New Roman" w:hAnsi="Times New Roman" w:cs="Times New Roman"/>
          <w:sz w:val="24"/>
          <w:szCs w:val="24"/>
          <w:lang w:val="sk-SK"/>
        </w:rPr>
        <w:t>s plánom zabezpečiť</w:t>
      </w:r>
      <w:r w:rsidR="00A4003D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vykonanie</w:t>
      </w:r>
      <w:r w:rsidR="00AB405D">
        <w:rPr>
          <w:rFonts w:ascii="Times New Roman" w:hAnsi="Times New Roman" w:cs="Times New Roman"/>
          <w:sz w:val="24"/>
          <w:szCs w:val="24"/>
          <w:lang w:val="sk-SK"/>
        </w:rPr>
        <w:t xml:space="preserve"> previerky pripravenosti a </w:t>
      </w:r>
      <w:r w:rsidR="000B1D38">
        <w:rPr>
          <w:rFonts w:ascii="Times New Roman" w:hAnsi="Times New Roman" w:cs="Times New Roman"/>
          <w:sz w:val="24"/>
          <w:szCs w:val="24"/>
          <w:lang w:val="sk-SK"/>
        </w:rPr>
        <w:t xml:space="preserve"> súťaže pre rok </w:t>
      </w:r>
      <w:r w:rsidR="00AB405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B1D38">
        <w:rPr>
          <w:rFonts w:ascii="Times New Roman" w:hAnsi="Times New Roman" w:cs="Times New Roman"/>
          <w:sz w:val="24"/>
          <w:szCs w:val="24"/>
          <w:lang w:val="sk-SK"/>
        </w:rPr>
        <w:t>2016</w:t>
      </w:r>
      <w:r w:rsidR="004F222B" w:rsidRPr="000B1D38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AB405D">
        <w:rPr>
          <w:rFonts w:ascii="Times New Roman" w:hAnsi="Times New Roman" w:cs="Times New Roman"/>
          <w:sz w:val="24"/>
          <w:szCs w:val="24"/>
          <w:lang w:val="sk-SK"/>
        </w:rPr>
        <w:t xml:space="preserve"> ako aj </w:t>
      </w:r>
      <w:r w:rsidR="001F51F7" w:rsidRPr="000B1D38">
        <w:rPr>
          <w:rFonts w:ascii="Times New Roman" w:hAnsi="Times New Roman" w:cs="Times New Roman"/>
          <w:sz w:val="24"/>
          <w:szCs w:val="24"/>
          <w:lang w:val="sk-SK"/>
        </w:rPr>
        <w:t> súťaže Plameň</w:t>
      </w:r>
      <w:r w:rsidR="00AB405D">
        <w:rPr>
          <w:rFonts w:ascii="Times New Roman" w:hAnsi="Times New Roman" w:cs="Times New Roman"/>
          <w:sz w:val="24"/>
          <w:szCs w:val="24"/>
          <w:lang w:val="sk-SK"/>
        </w:rPr>
        <w:t xml:space="preserve"> .</w:t>
      </w:r>
    </w:p>
    <w:p w:rsidR="00AB405D" w:rsidRPr="000B1D38" w:rsidRDefault="00AB405D" w:rsidP="00AB405D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</w:p>
    <w:p w:rsidR="0036169E" w:rsidRPr="000B1D38" w:rsidRDefault="001F51F7" w:rsidP="00AB405D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FD0976" w:rsidRPr="000B1D38">
        <w:rPr>
          <w:rFonts w:ascii="Times New Roman" w:hAnsi="Times New Roman" w:cs="Times New Roman"/>
          <w:sz w:val="24"/>
          <w:szCs w:val="24"/>
          <w:lang w:val="sk-SK"/>
        </w:rPr>
        <w:t>krskovým funkcionárom</w:t>
      </w:r>
      <w:r w:rsidR="0036169E" w:rsidRPr="000B1D38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:rsidR="00FD0976" w:rsidRDefault="00FD0976" w:rsidP="00AB405D">
      <w:pPr>
        <w:pStyle w:val="Bezriadkovania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>v rámci svojej pôsobnosti aktívne a zodpovedne sa podieľať na príprave</w:t>
      </w:r>
      <w:r w:rsidR="00AB405D">
        <w:rPr>
          <w:rFonts w:ascii="Times New Roman" w:hAnsi="Times New Roman" w:cs="Times New Roman"/>
          <w:sz w:val="24"/>
          <w:szCs w:val="24"/>
          <w:lang w:val="sk-SK"/>
        </w:rPr>
        <w:t xml:space="preserve"> vhodných kandidátov do volieb orgánov DPO  v roku 2017 .</w:t>
      </w:r>
    </w:p>
    <w:p w:rsidR="00AB405D" w:rsidRPr="000B1D38" w:rsidRDefault="00AB405D" w:rsidP="00AB405D">
      <w:pPr>
        <w:pStyle w:val="Bezriadkovania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4F222B" w:rsidRDefault="006F1F88" w:rsidP="00AB405D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Funkcionár</w:t>
      </w:r>
      <w:r w:rsidR="00FD0976" w:rsidRPr="000B1D38">
        <w:rPr>
          <w:rFonts w:ascii="Times New Roman" w:hAnsi="Times New Roman" w:cs="Times New Roman"/>
          <w:sz w:val="24"/>
          <w:szCs w:val="24"/>
          <w:lang w:val="sk-SK"/>
        </w:rPr>
        <w:t>m</w:t>
      </w:r>
      <w:r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FD0976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DHZ</w:t>
      </w:r>
      <w:r w:rsidR="004F222B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zabezpečiť</w:t>
      </w:r>
    </w:p>
    <w:p w:rsidR="00AB405D" w:rsidRDefault="00AB405D" w:rsidP="006F1F88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Prípravu členov na previerku pripravenosti, zapojenia družstiev do súťaží a na </w:t>
      </w:r>
      <w:r w:rsidR="006F1F88">
        <w:rPr>
          <w:rFonts w:ascii="Times New Roman" w:hAnsi="Times New Roman" w:cs="Times New Roman"/>
          <w:sz w:val="24"/>
          <w:szCs w:val="24"/>
          <w:lang w:val="sk-SK"/>
        </w:rPr>
        <w:t>spoločné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cvičenia s 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HaZZ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 a</w:t>
      </w:r>
      <w:r w:rsidR="006F1F88">
        <w:rPr>
          <w:rFonts w:ascii="Times New Roman" w:hAnsi="Times New Roman" w:cs="Times New Roman"/>
          <w:sz w:val="24"/>
          <w:szCs w:val="24"/>
          <w:lang w:val="sk-SK"/>
        </w:rPr>
        <w:t> Samaritánmi podľa spresnenia.</w:t>
      </w:r>
    </w:p>
    <w:p w:rsidR="006F1F88" w:rsidRPr="000B1D38" w:rsidRDefault="006F1F88" w:rsidP="006F1F88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Dopracovať históriu svojich DHZ a predložiť ju do  30.5.2016</w:t>
      </w:r>
    </w:p>
    <w:p w:rsidR="006F1F88" w:rsidRDefault="006F1F88" w:rsidP="006F1F88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Predložiť na OV DPO KK  spracované zoznamy členskej základne do 30.5.2016</w:t>
      </w:r>
    </w:p>
    <w:p w:rsidR="004F222B" w:rsidRPr="000B1D38" w:rsidRDefault="006F1F88" w:rsidP="006F1F88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Pokračovať v </w:t>
      </w:r>
      <w:r w:rsidR="004F222B" w:rsidRPr="000B1D38">
        <w:rPr>
          <w:rFonts w:ascii="Times New Roman" w:hAnsi="Times New Roman" w:cs="Times New Roman"/>
          <w:sz w:val="24"/>
          <w:szCs w:val="24"/>
          <w:lang w:val="sk-SK"/>
        </w:rPr>
        <w:t xml:space="preserve"> spolupráci so starostami obcí,  primátorm</w:t>
      </w:r>
      <w:r>
        <w:rPr>
          <w:rFonts w:ascii="Times New Roman" w:hAnsi="Times New Roman" w:cs="Times New Roman"/>
          <w:sz w:val="24"/>
          <w:szCs w:val="24"/>
          <w:lang w:val="sk-SK"/>
        </w:rPr>
        <w:t>i miest v súlade zo zákonmi.</w:t>
      </w:r>
    </w:p>
    <w:p w:rsidR="006F1F88" w:rsidRPr="006F1F88" w:rsidRDefault="004F222B" w:rsidP="00AB405D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6F1F88">
        <w:rPr>
          <w:rFonts w:ascii="Times New Roman" w:eastAsiaTheme="minorHAnsi" w:hAnsi="Times New Roman" w:cs="Times New Roman"/>
          <w:sz w:val="24"/>
          <w:szCs w:val="24"/>
          <w:lang w:val="sk-SK"/>
        </w:rPr>
        <w:t xml:space="preserve"> zodpovedne pristupovať k voľbe </w:t>
      </w:r>
      <w:r w:rsidR="006F1F88" w:rsidRPr="006F1F88">
        <w:rPr>
          <w:rFonts w:ascii="Times New Roman" w:eastAsiaTheme="minorHAnsi" w:hAnsi="Times New Roman" w:cs="Times New Roman"/>
          <w:sz w:val="24"/>
          <w:szCs w:val="24"/>
          <w:lang w:val="sk-SK"/>
        </w:rPr>
        <w:t>kandidátov do volieb z radu svojich  členov  do 1.1.02016</w:t>
      </w:r>
      <w:r w:rsidRPr="006F1F88">
        <w:rPr>
          <w:rFonts w:ascii="Times New Roman" w:eastAsiaTheme="minorHAnsi" w:hAnsi="Times New Roman" w:cs="Times New Roman"/>
          <w:sz w:val="24"/>
          <w:szCs w:val="24"/>
          <w:lang w:val="sk-SK"/>
        </w:rPr>
        <w:t xml:space="preserve"> </w:t>
      </w:r>
    </w:p>
    <w:p w:rsidR="00FD0976" w:rsidRPr="000B1D38" w:rsidRDefault="004F222B" w:rsidP="00CA44F2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6F1F88">
        <w:rPr>
          <w:rFonts w:ascii="Times New Roman" w:hAnsi="Times New Roman" w:cs="Times New Roman"/>
          <w:sz w:val="24"/>
          <w:szCs w:val="24"/>
          <w:lang w:val="sk-SK"/>
        </w:rPr>
        <w:t xml:space="preserve">zabezpečiť </w:t>
      </w:r>
      <w:r w:rsidR="006F1F88" w:rsidRPr="006F1F88">
        <w:rPr>
          <w:rFonts w:ascii="Times New Roman" w:hAnsi="Times New Roman" w:cs="Times New Roman"/>
          <w:sz w:val="24"/>
          <w:szCs w:val="24"/>
          <w:lang w:val="sk-SK"/>
        </w:rPr>
        <w:t xml:space="preserve"> aby </w:t>
      </w:r>
      <w:r w:rsidR="001F51F7" w:rsidRPr="006F1F8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B1D38" w:rsidRPr="006F1F8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6F1F88">
        <w:rPr>
          <w:rFonts w:ascii="Times New Roman" w:hAnsi="Times New Roman" w:cs="Times New Roman"/>
          <w:sz w:val="24"/>
          <w:szCs w:val="24"/>
          <w:lang w:val="sk-SK"/>
        </w:rPr>
        <w:t xml:space="preserve">DHZ </w:t>
      </w:r>
      <w:r w:rsidR="006F1F88" w:rsidRPr="006F1F88">
        <w:rPr>
          <w:rFonts w:ascii="Times New Roman" w:hAnsi="Times New Roman" w:cs="Times New Roman"/>
          <w:sz w:val="24"/>
          <w:szCs w:val="24"/>
          <w:lang w:val="sk-SK"/>
        </w:rPr>
        <w:t xml:space="preserve">postupne realizovalo </w:t>
      </w:r>
      <w:proofErr w:type="spellStart"/>
      <w:r w:rsidR="006F1F88" w:rsidRPr="006F1F88">
        <w:rPr>
          <w:rFonts w:ascii="Times New Roman" w:hAnsi="Times New Roman" w:cs="Times New Roman"/>
          <w:sz w:val="24"/>
          <w:szCs w:val="24"/>
          <w:lang w:val="sk-SK"/>
        </w:rPr>
        <w:t>ustrojovací</w:t>
      </w:r>
      <w:proofErr w:type="spellEnd"/>
      <w:r w:rsidR="006F1F88" w:rsidRPr="006F1F88">
        <w:rPr>
          <w:rFonts w:ascii="Times New Roman" w:hAnsi="Times New Roman" w:cs="Times New Roman"/>
          <w:sz w:val="24"/>
          <w:szCs w:val="24"/>
          <w:lang w:val="sk-SK"/>
        </w:rPr>
        <w:t xml:space="preserve"> predpis. V priebehu roku 2016</w:t>
      </w:r>
    </w:p>
    <w:p w:rsidR="0036169E" w:rsidRPr="00C94BBB" w:rsidRDefault="00C94BBB" w:rsidP="00C94BBB">
      <w:pPr>
        <w:pStyle w:val="Bezriadkovania"/>
        <w:numPr>
          <w:ilvl w:val="0"/>
          <w:numId w:val="2"/>
        </w:numPr>
        <w:tabs>
          <w:tab w:val="left" w:pos="271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C94BBB">
        <w:rPr>
          <w:rFonts w:ascii="Times New Roman" w:hAnsi="Times New Roman" w:cs="Times New Roman"/>
          <w:sz w:val="24"/>
          <w:szCs w:val="24"/>
          <w:lang w:val="sk-SK"/>
        </w:rPr>
        <w:t xml:space="preserve">Komisia pre prevenciu raz za rok zorganizovať stretnutie </w:t>
      </w:r>
      <w:proofErr w:type="spellStart"/>
      <w:r w:rsidRPr="00C94BBB">
        <w:rPr>
          <w:rFonts w:ascii="Times New Roman" w:hAnsi="Times New Roman" w:cs="Times New Roman"/>
          <w:sz w:val="24"/>
          <w:szCs w:val="24"/>
          <w:lang w:val="sk-SK"/>
        </w:rPr>
        <w:t>preventi</w:t>
      </w:r>
      <w:bookmarkStart w:id="0" w:name="_GoBack"/>
      <w:bookmarkEnd w:id="0"/>
      <w:r w:rsidRPr="00C94BBB">
        <w:rPr>
          <w:rFonts w:ascii="Times New Roman" w:hAnsi="Times New Roman" w:cs="Times New Roman"/>
          <w:sz w:val="24"/>
          <w:szCs w:val="24"/>
          <w:lang w:val="sk-SK"/>
        </w:rPr>
        <w:t>várov</w:t>
      </w:r>
      <w:proofErr w:type="spellEnd"/>
      <w:r w:rsidRPr="00C94BBB">
        <w:rPr>
          <w:rFonts w:ascii="Times New Roman" w:hAnsi="Times New Roman" w:cs="Times New Roman"/>
          <w:sz w:val="24"/>
          <w:szCs w:val="24"/>
          <w:lang w:val="sk-SK"/>
        </w:rPr>
        <w:t xml:space="preserve"> okresu Kežmarok</w:t>
      </w:r>
    </w:p>
    <w:p w:rsidR="00C758AD" w:rsidRPr="000B1D38" w:rsidRDefault="00FD0976" w:rsidP="004F222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B1D38">
        <w:rPr>
          <w:rFonts w:ascii="Times New Roman" w:hAnsi="Times New Roman" w:cs="Times New Roman"/>
          <w:sz w:val="24"/>
          <w:szCs w:val="24"/>
          <w:lang w:val="sk-SK"/>
        </w:rPr>
        <w:t>OV DPO Kežmarok</w:t>
      </w:r>
    </w:p>
    <w:sectPr w:rsidR="00C758AD" w:rsidRPr="000B1D38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38AB"/>
    <w:multiLevelType w:val="hybridMultilevel"/>
    <w:tmpl w:val="69FEAC70"/>
    <w:lvl w:ilvl="0" w:tplc="1B80429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D9D3918"/>
    <w:multiLevelType w:val="hybridMultilevel"/>
    <w:tmpl w:val="DBC6C44A"/>
    <w:lvl w:ilvl="0" w:tplc="6936A484">
      <w:start w:val="3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EB97309"/>
    <w:multiLevelType w:val="hybridMultilevel"/>
    <w:tmpl w:val="BC442010"/>
    <w:lvl w:ilvl="0" w:tplc="B07AB5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B566654"/>
    <w:multiLevelType w:val="hybridMultilevel"/>
    <w:tmpl w:val="259E9B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0976"/>
    <w:rsid w:val="000A451B"/>
    <w:rsid w:val="000B1D38"/>
    <w:rsid w:val="001F51F7"/>
    <w:rsid w:val="0036169E"/>
    <w:rsid w:val="003818E1"/>
    <w:rsid w:val="00396CB9"/>
    <w:rsid w:val="0043494B"/>
    <w:rsid w:val="00494BE1"/>
    <w:rsid w:val="004F222B"/>
    <w:rsid w:val="00547CF7"/>
    <w:rsid w:val="0067287D"/>
    <w:rsid w:val="006F1F88"/>
    <w:rsid w:val="00837466"/>
    <w:rsid w:val="008879AB"/>
    <w:rsid w:val="009B1B08"/>
    <w:rsid w:val="00A4003D"/>
    <w:rsid w:val="00AB405D"/>
    <w:rsid w:val="00C758AD"/>
    <w:rsid w:val="00C94BBB"/>
    <w:rsid w:val="00D0039D"/>
    <w:rsid w:val="00E44221"/>
    <w:rsid w:val="00E731D5"/>
    <w:rsid w:val="00F3588B"/>
    <w:rsid w:val="00F54686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0976"/>
    <w:rPr>
      <w:rFonts w:eastAsiaTheme="minorEastAsi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D0976"/>
    <w:pPr>
      <w:spacing w:after="0" w:line="240" w:lineRule="auto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6F1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15</cp:revision>
  <cp:lastPrinted>2014-03-06T08:53:00Z</cp:lastPrinted>
  <dcterms:created xsi:type="dcterms:W3CDTF">2014-03-06T08:34:00Z</dcterms:created>
  <dcterms:modified xsi:type="dcterms:W3CDTF">2016-05-17T18:13:00Z</dcterms:modified>
</cp:coreProperties>
</file>